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41" w:rsidRDefault="00561A41" w:rsidP="00561A41">
      <w:pPr>
        <w:spacing w:after="0" w:line="240" w:lineRule="auto"/>
        <w:ind w:left="4248" w:firstLine="708"/>
        <w:jc w:val="center"/>
        <w:rPr>
          <w:rFonts w:ascii="Calibri" w:eastAsia="Calibri" w:hAnsi="Calibri" w:cs="Calibri"/>
          <w:color w:val="000000"/>
          <w:bdr w:val="none" w:sz="0" w:space="0" w:color="auto" w:frame="1"/>
          <w:lang w:eastAsia="pl-PL"/>
        </w:rPr>
      </w:pPr>
      <w:bookmarkStart w:id="0" w:name="_GoBack"/>
      <w:bookmarkEnd w:id="0"/>
    </w:p>
    <w:p w:rsidR="00561A41" w:rsidRDefault="00561A41" w:rsidP="00561A41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de-DE" w:eastAsia="pl-PL"/>
        </w:rPr>
        <w:t>SZCZEG</w:t>
      </w: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  <w:t>ÓŁOWY HARMONOGRAM UDZIELANIA WSPARCIA W PROJEKCIE*</w:t>
      </w:r>
    </w:p>
    <w:p w:rsidR="00561A41" w:rsidRDefault="00561A41" w:rsidP="00561A41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</w:pPr>
    </w:p>
    <w:p w:rsidR="00561A41" w:rsidRDefault="00561A41" w:rsidP="00561A41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color w:val="000000"/>
          <w:bdr w:val="none" w:sz="0" w:space="0" w:color="auto" w:frame="1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  <w:t xml:space="preserve">pt. </w:t>
      </w:r>
      <w:r>
        <w:rPr>
          <w:rFonts w:ascii="Calibri" w:eastAsia="Calibri" w:hAnsi="Calibri" w:cs="Calibri"/>
          <w:b/>
          <w:bCs/>
          <w:i/>
          <w:iCs/>
          <w:color w:val="000000"/>
          <w:bdr w:val="none" w:sz="0" w:space="0" w:color="auto" w:frame="1"/>
          <w:lang w:eastAsia="pl-PL"/>
        </w:rPr>
        <w:t>Wsparcie Kształcenia Zawodowego –Poprawa efektów</w:t>
      </w:r>
    </w:p>
    <w:p w:rsidR="00561A41" w:rsidRDefault="00561A41" w:rsidP="00561A41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  <w:t>Nr RPDS.10.04.01-02-0001/19</w:t>
      </w:r>
    </w:p>
    <w:p w:rsidR="00561A41" w:rsidRDefault="00561A41" w:rsidP="00561A41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</w:pPr>
    </w:p>
    <w:p w:rsidR="00561A41" w:rsidRDefault="00561A41" w:rsidP="00561A41">
      <w:pPr>
        <w:spacing w:after="0" w:line="240" w:lineRule="auto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  <w:t>Nazwa Partnera: Powiat Oleśnicki</w:t>
      </w:r>
    </w:p>
    <w:p w:rsidR="00561A41" w:rsidRDefault="00561A41" w:rsidP="0056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tbl>
      <w:tblPr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928"/>
        <w:gridCol w:w="3224"/>
        <w:gridCol w:w="2320"/>
      </w:tblGrid>
      <w:tr w:rsidR="00561A41" w:rsidTr="00561A41">
        <w:trPr>
          <w:trHeight w:val="4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1A41" w:rsidRDefault="0056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>Rodzaj wsparcia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1A41" w:rsidRDefault="0056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Data realizacji wsparcia    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1A41" w:rsidRDefault="0056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Godziny w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>kt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val="es-ES_tradnl" w:eastAsia="pl-PL"/>
              </w:rPr>
              <w:t>ó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>rych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  wsparcie jest realizowane (od … do….)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1A41" w:rsidRDefault="0056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Dokładny adres realizacji wsparcia </w:t>
            </w:r>
          </w:p>
        </w:tc>
      </w:tr>
      <w:tr w:rsidR="006A6245" w:rsidTr="00561A41"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Default="00C239E3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ED2EDE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Zajęcia przygotowujące do egzaminów zawodowych (technik ekonomista)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Default="006A624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0</w:t>
            </w:r>
            <w:r w:rsidR="00C239E3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kwietnia 2022 r.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Default="006A624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Od 14.15 do 15.45 (2 godziny)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Default="006A6245" w:rsidP="006A624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Zespół Szkół Ponadpodstawowych              im. Jarosława Iwaszkiewicza                      w Twardogórze;</w:t>
            </w:r>
          </w:p>
          <w:p w:rsidR="006A6245" w:rsidRDefault="006A6245" w:rsidP="006A624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ul. Staszica 3, 56-416 Twardogóra</w:t>
            </w:r>
          </w:p>
        </w:tc>
      </w:tr>
      <w:tr w:rsidR="00561A41" w:rsidTr="00561A41"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1A41" w:rsidRDefault="00561A41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bookmarkStart w:id="1" w:name="_Hlk96672266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Próbny egzamin zawodowy</w:t>
            </w:r>
            <w:r w:rsidRPr="00ED2EDE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etap praktyczny</w:t>
            </w:r>
            <w:r w:rsidRPr="00ED2EDE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1A41" w:rsidRDefault="00561A41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05 kwietnia 2022 r.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1A41" w:rsidRDefault="006A624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Od 14.15 do 17.15 (4</w:t>
            </w:r>
            <w:r w:rsidR="00561A41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godziny)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1A41" w:rsidRDefault="00561A4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Zespół Szkół Ponadpodstawowych              im. Jarosława Iwaszkiewicza                      w Twardogórze;</w:t>
            </w:r>
          </w:p>
          <w:p w:rsidR="00561A41" w:rsidRDefault="00561A41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ul. Staszica 3, 56-416 Twardogóra</w:t>
            </w:r>
          </w:p>
        </w:tc>
      </w:tr>
      <w:tr w:rsidR="00561A41" w:rsidTr="00561A41"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1A41" w:rsidRDefault="00561A41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Próbny egzamin zawodowy</w:t>
            </w:r>
            <w:r w:rsidRPr="00ED2EDE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etap pisemny</w:t>
            </w:r>
            <w:r w:rsidRPr="00ED2EDE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1A41" w:rsidRDefault="006A624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12</w:t>
            </w:r>
            <w:r w:rsidR="00561A41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kwietnia 2022 r.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1A41" w:rsidRDefault="00561A41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Od 14.15 do 15.45 (2  godziny)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1A41" w:rsidRDefault="00561A4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Zespół Szkół Ponadpodstawowych              im. Jarosława Iwaszkiewicza                              w Twardogórze;</w:t>
            </w:r>
          </w:p>
          <w:p w:rsidR="00561A41" w:rsidRDefault="00561A41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ul. Staszica 3, 56-416 Twardogóra</w:t>
            </w:r>
          </w:p>
        </w:tc>
        <w:bookmarkEnd w:id="1"/>
      </w:tr>
    </w:tbl>
    <w:p w:rsidR="00561A41" w:rsidRDefault="00561A41" w:rsidP="00561A4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 xml:space="preserve">*harmonogram może ulec zmianie     </w:t>
      </w:r>
    </w:p>
    <w:p w:rsidR="00561A41" w:rsidRDefault="00561A41" w:rsidP="00561A41"/>
    <w:p w:rsidR="00561A41" w:rsidRDefault="00561A41" w:rsidP="00561A41"/>
    <w:p w:rsidR="00561A41" w:rsidRDefault="00561A41" w:rsidP="00561A41"/>
    <w:p w:rsidR="00874897" w:rsidRDefault="00C078A4"/>
    <w:sectPr w:rsidR="0087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41"/>
    <w:rsid w:val="000A1230"/>
    <w:rsid w:val="00160212"/>
    <w:rsid w:val="00345D24"/>
    <w:rsid w:val="00561A41"/>
    <w:rsid w:val="006A6245"/>
    <w:rsid w:val="007F77C3"/>
    <w:rsid w:val="009E12FA"/>
    <w:rsid w:val="00AB0394"/>
    <w:rsid w:val="00C078A4"/>
    <w:rsid w:val="00C239E3"/>
    <w:rsid w:val="00D3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A9C2A-28E1-4633-AE99-01056ACB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A4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Małgorzata Iwańska</cp:lastModifiedBy>
  <cp:revision>2</cp:revision>
  <dcterms:created xsi:type="dcterms:W3CDTF">2022-04-06T07:12:00Z</dcterms:created>
  <dcterms:modified xsi:type="dcterms:W3CDTF">2022-04-06T07:12:00Z</dcterms:modified>
</cp:coreProperties>
</file>